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403B8B" w:rsidTr="00403B8B">
        <w:tc>
          <w:tcPr>
            <w:tcW w:w="7393" w:type="dxa"/>
          </w:tcPr>
          <w:p w:rsidR="00403B8B" w:rsidRDefault="00403B8B" w:rsidP="008777A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sub_1100"/>
          </w:p>
        </w:tc>
        <w:tc>
          <w:tcPr>
            <w:tcW w:w="7393" w:type="dxa"/>
          </w:tcPr>
          <w:p w:rsidR="00403B8B" w:rsidRPr="00F20959" w:rsidRDefault="00FA30FB" w:rsidP="00FA30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2095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РИЛОЖЕНИЕ  №</w:t>
            </w:r>
            <w:r w:rsidR="00403B8B" w:rsidRPr="00F209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FA30FB" w:rsidRDefault="00FA30FB" w:rsidP="00FA30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45B8" w:rsidRDefault="00403B8B" w:rsidP="00FA30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F351F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2A4E2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163261" w:rsidRPr="00163261">
              <w:rPr>
                <w:rFonts w:ascii="Times New Roman" w:hAnsi="Times New Roman" w:cs="Times New Roman"/>
                <w:sz w:val="28"/>
                <w:szCs w:val="28"/>
              </w:rPr>
              <w:t>равила</w:t>
            </w:r>
            <w:r w:rsidR="0016326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FA30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7EEA" w:rsidRPr="001A5115">
              <w:rPr>
                <w:rFonts w:ascii="Times New Roman" w:hAnsi="Times New Roman"/>
                <w:sz w:val="28"/>
                <w:szCs w:val="28"/>
              </w:rPr>
              <w:t>определения требований к отдельным видам товаров, работ, услуг (в том числе предельных цен товаров, работ, услуг), закупаемы</w:t>
            </w:r>
            <w:r w:rsidR="002C1BA2">
              <w:rPr>
                <w:rFonts w:ascii="Times New Roman" w:hAnsi="Times New Roman"/>
                <w:sz w:val="28"/>
                <w:szCs w:val="28"/>
              </w:rPr>
              <w:t>х</w:t>
            </w:r>
            <w:r w:rsidR="00AD7B20" w:rsidRPr="00AD7B20">
              <w:rPr>
                <w:rFonts w:ascii="Times New Roman" w:hAnsi="Times New Roman"/>
                <w:sz w:val="28"/>
                <w:szCs w:val="28"/>
              </w:rPr>
              <w:t>администрацией Стародеревянковского сельского поселения Каневского района</w:t>
            </w:r>
            <w:r w:rsidR="00A67EEA" w:rsidRPr="001A5115">
              <w:rPr>
                <w:rFonts w:ascii="Times New Roman" w:hAnsi="Times New Roman"/>
                <w:sz w:val="28"/>
                <w:szCs w:val="28"/>
              </w:rPr>
              <w:t xml:space="preserve"> и подведомственными </w:t>
            </w:r>
            <w:r w:rsidR="007A2031">
              <w:rPr>
                <w:rFonts w:ascii="Times New Roman" w:hAnsi="Times New Roman"/>
                <w:sz w:val="28"/>
                <w:szCs w:val="28"/>
              </w:rPr>
              <w:t>ей</w:t>
            </w:r>
            <w:r w:rsidR="00A67EEA" w:rsidRPr="001A5115">
              <w:rPr>
                <w:rFonts w:ascii="Times New Roman" w:hAnsi="Times New Roman"/>
                <w:sz w:val="28"/>
                <w:szCs w:val="28"/>
              </w:rPr>
              <w:t xml:space="preserve"> казенными</w:t>
            </w:r>
            <w:r w:rsidR="00AE45B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A67EEA" w:rsidRPr="001A5115">
              <w:rPr>
                <w:rFonts w:ascii="Times New Roman" w:hAnsi="Times New Roman"/>
                <w:sz w:val="28"/>
                <w:szCs w:val="28"/>
              </w:rPr>
              <w:t>бюджетными учреждениями</w:t>
            </w:r>
            <w:r w:rsidR="00AE45B8">
              <w:rPr>
                <w:rFonts w:ascii="Times New Roman" w:hAnsi="Times New Roman"/>
                <w:sz w:val="28"/>
                <w:szCs w:val="28"/>
              </w:rPr>
              <w:t xml:space="preserve"> и муниципальными</w:t>
            </w:r>
          </w:p>
          <w:p w:rsidR="00403B8B" w:rsidRPr="009F351F" w:rsidRDefault="00AE45B8" w:rsidP="00FA30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унитарными предприятиями</w:t>
            </w:r>
          </w:p>
          <w:p w:rsidR="00403B8B" w:rsidRDefault="00403B8B" w:rsidP="007C4D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bookmarkEnd w:id="0"/>
    </w:tbl>
    <w:p w:rsidR="00403B8B" w:rsidRDefault="00403B8B" w:rsidP="008777AC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</w:p>
    <w:p w:rsidR="000563C1" w:rsidRPr="009F351F" w:rsidRDefault="000563C1" w:rsidP="00403B8B">
      <w:pPr>
        <w:pStyle w:val="ConsPlusNormal"/>
        <w:widowControl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9F351F" w:rsidRPr="00FA30FB" w:rsidRDefault="00A66EE6" w:rsidP="009F351F">
      <w:pPr>
        <w:pStyle w:val="ConsPlusNormal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FA30FB">
        <w:rPr>
          <w:rFonts w:ascii="Times New Roman" w:hAnsi="Times New Roman" w:cs="Times New Roman"/>
          <w:sz w:val="28"/>
          <w:szCs w:val="28"/>
        </w:rPr>
        <w:t>ПЕРЕЧЕНЬ</w:t>
      </w:r>
      <w:r w:rsidR="009F351F" w:rsidRPr="00FA30FB">
        <w:rPr>
          <w:rFonts w:ascii="Times New Roman" w:hAnsi="Times New Roman" w:cs="Times New Roman"/>
          <w:sz w:val="28"/>
          <w:szCs w:val="28"/>
        </w:rPr>
        <w:br/>
        <w:t>отдельных видов товаров, работ, услуг, их потребительские свойства (в том числе качество) и иные характеристики (в том числе предель</w:t>
      </w:r>
      <w:r w:rsidR="00307345" w:rsidRPr="00FA30FB">
        <w:rPr>
          <w:rFonts w:ascii="Times New Roman" w:hAnsi="Times New Roman" w:cs="Times New Roman"/>
          <w:sz w:val="28"/>
          <w:szCs w:val="28"/>
        </w:rPr>
        <w:t>ные цены товаров, работ, услуг)</w:t>
      </w:r>
      <w:r w:rsidR="00AE45B8" w:rsidRPr="00FA30FB">
        <w:rPr>
          <w:rFonts w:ascii="Times New Roman" w:hAnsi="Times New Roman" w:cs="Times New Roman"/>
          <w:sz w:val="28"/>
          <w:szCs w:val="28"/>
        </w:rPr>
        <w:t xml:space="preserve"> к ним</w:t>
      </w:r>
    </w:p>
    <w:p w:rsidR="00A61CB1" w:rsidRPr="00A66EE6" w:rsidRDefault="00A61CB1" w:rsidP="009F351F">
      <w:pPr>
        <w:pStyle w:val="ConsPlusNormal"/>
        <w:widowControl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9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54"/>
        <w:gridCol w:w="993"/>
        <w:gridCol w:w="1843"/>
        <w:gridCol w:w="992"/>
        <w:gridCol w:w="1212"/>
        <w:gridCol w:w="24"/>
        <w:gridCol w:w="1267"/>
        <w:gridCol w:w="2244"/>
        <w:gridCol w:w="661"/>
        <w:gridCol w:w="827"/>
        <w:gridCol w:w="3591"/>
        <w:gridCol w:w="784"/>
      </w:tblGrid>
      <w:tr w:rsidR="009F351F" w:rsidRPr="00A67EEA" w:rsidTr="00FA30FB">
        <w:trPr>
          <w:jc w:val="center"/>
        </w:trPr>
        <w:tc>
          <w:tcPr>
            <w:tcW w:w="554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351F" w:rsidRPr="00A67EEA" w:rsidRDefault="007F0080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EE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="009F351F" w:rsidRPr="00A67EE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9F351F" w:rsidRPr="00A67EE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351F" w:rsidRPr="00A67EEA" w:rsidRDefault="002A4E24" w:rsidP="002A4E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F351F" w:rsidRPr="00A67EEA">
              <w:rPr>
                <w:rFonts w:ascii="Times New Roman" w:hAnsi="Times New Roman" w:cs="Times New Roman"/>
                <w:sz w:val="24"/>
                <w:szCs w:val="24"/>
              </w:rPr>
              <w:t xml:space="preserve">од по </w:t>
            </w:r>
            <w:hyperlink r:id="rId7" w:history="1">
              <w:r w:rsidR="009F351F" w:rsidRPr="00A67EEA">
                <w:rPr>
                  <w:rFonts w:ascii="Times New Roman" w:hAnsi="Times New Roman" w:cs="Times New Roman"/>
                  <w:sz w:val="24"/>
                  <w:szCs w:val="24"/>
                </w:rPr>
                <w:t>ОКПД</w:t>
              </w:r>
            </w:hyperlink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351F" w:rsidRPr="00A67EEA" w:rsidRDefault="00404E75" w:rsidP="00403B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отдельных видов товаров, работ, услуг</w:t>
            </w:r>
          </w:p>
        </w:tc>
        <w:tc>
          <w:tcPr>
            <w:tcW w:w="2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A67EEA" w:rsidRDefault="009F351F" w:rsidP="00403B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EEA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A67EEA" w:rsidRDefault="00180CF4" w:rsidP="00A67E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 к качеству, потребительским свойствам и иным характеристикам (в том числе предельные цены)</w:t>
            </w:r>
            <w:r w:rsidR="009F351F" w:rsidRPr="00A67EEA">
              <w:rPr>
                <w:rFonts w:ascii="Times New Roman" w:hAnsi="Times New Roman" w:cs="Times New Roman"/>
                <w:sz w:val="24"/>
                <w:szCs w:val="24"/>
              </w:rPr>
              <w:t xml:space="preserve">, утвержденные </w:t>
            </w:r>
            <w:r w:rsidR="00AD7B20" w:rsidRPr="00AD7B20">
              <w:rPr>
                <w:rFonts w:ascii="Times New Roman" w:hAnsi="Times New Roman" w:cs="Times New Roman"/>
                <w:sz w:val="24"/>
                <w:szCs w:val="24"/>
              </w:rPr>
              <w:t>администрацией Стародеревянковского сельского поселения Каневского района</w:t>
            </w:r>
          </w:p>
        </w:tc>
        <w:tc>
          <w:tcPr>
            <w:tcW w:w="5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351F" w:rsidRPr="00A67EEA" w:rsidRDefault="00180CF4" w:rsidP="00A67E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 к качеству, потребительским свойствам и иным характеристикам (в том числе предельные цены)</w:t>
            </w:r>
            <w:r w:rsidR="009F351F" w:rsidRPr="00A67EEA">
              <w:rPr>
                <w:rFonts w:ascii="Times New Roman" w:hAnsi="Times New Roman" w:cs="Times New Roman"/>
                <w:sz w:val="24"/>
                <w:szCs w:val="24"/>
              </w:rPr>
              <w:t xml:space="preserve">, утвержденные </w:t>
            </w:r>
            <w:r w:rsidR="00A67EEA" w:rsidRPr="00A67EEA">
              <w:rPr>
                <w:rFonts w:ascii="Times New Roman" w:hAnsi="Times New Roman"/>
                <w:sz w:val="24"/>
                <w:szCs w:val="24"/>
              </w:rPr>
              <w:t>муниципальным органом</w:t>
            </w:r>
          </w:p>
        </w:tc>
      </w:tr>
      <w:tr w:rsidR="000563C1" w:rsidRPr="00A67EEA" w:rsidTr="00FA30FB">
        <w:trPr>
          <w:cantSplit/>
          <w:trHeight w:val="1980"/>
          <w:jc w:val="center"/>
        </w:trPr>
        <w:tc>
          <w:tcPr>
            <w:tcW w:w="554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A67EEA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A67EEA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A67EEA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A67EEA" w:rsidRDefault="009F351F" w:rsidP="008777A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7EEA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8" w:history="1">
              <w:r w:rsidRPr="00A67EEA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A67EEA" w:rsidRDefault="008777AC" w:rsidP="008777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F351F" w:rsidRPr="00A67EEA">
              <w:rPr>
                <w:rFonts w:ascii="Times New Roman" w:hAnsi="Times New Roman" w:cs="Times New Roman"/>
                <w:sz w:val="24"/>
                <w:szCs w:val="24"/>
              </w:rPr>
              <w:t>аименование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A67EEA" w:rsidRDefault="008777AC" w:rsidP="008777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9F351F" w:rsidRPr="00A67EEA">
              <w:rPr>
                <w:rFonts w:ascii="Times New Roman" w:hAnsi="Times New Roman" w:cs="Times New Roman"/>
                <w:sz w:val="24"/>
                <w:szCs w:val="24"/>
              </w:rPr>
              <w:t>арактеристика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A67EEA" w:rsidRDefault="008777AC" w:rsidP="008777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9F351F" w:rsidRPr="00A67EEA">
              <w:rPr>
                <w:rFonts w:ascii="Times New Roman" w:hAnsi="Times New Roman" w:cs="Times New Roman"/>
                <w:sz w:val="24"/>
                <w:szCs w:val="24"/>
              </w:rPr>
              <w:t>начение характеристики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A67EEA" w:rsidRDefault="008777AC" w:rsidP="008777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9F351F" w:rsidRPr="00A67EEA">
              <w:rPr>
                <w:rFonts w:ascii="Times New Roman" w:hAnsi="Times New Roman" w:cs="Times New Roman"/>
                <w:sz w:val="24"/>
                <w:szCs w:val="24"/>
              </w:rPr>
              <w:t>арактеристика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A67EEA" w:rsidRDefault="008777AC" w:rsidP="008777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9F351F" w:rsidRPr="00A67EEA">
              <w:rPr>
                <w:rFonts w:ascii="Times New Roman" w:hAnsi="Times New Roman" w:cs="Times New Roman"/>
                <w:sz w:val="24"/>
                <w:szCs w:val="24"/>
              </w:rPr>
              <w:t>начение характеристики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A67EEA" w:rsidRDefault="008777AC" w:rsidP="008777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F351F" w:rsidRPr="00A67EEA">
              <w:rPr>
                <w:rFonts w:ascii="Times New Roman" w:hAnsi="Times New Roman" w:cs="Times New Roman"/>
                <w:sz w:val="24"/>
                <w:szCs w:val="24"/>
              </w:rPr>
              <w:t xml:space="preserve">боснование отклонения значения характеристики от утвержденной </w:t>
            </w:r>
            <w:r w:rsidR="00A67EEA" w:rsidRPr="00A67EE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администрацией муниципального образования </w:t>
            </w:r>
            <w:r w:rsidR="00FA6EAD">
              <w:rPr>
                <w:rFonts w:ascii="Times New Roman" w:hAnsi="Times New Roman" w:cs="Times New Roman"/>
                <w:sz w:val="24"/>
                <w:szCs w:val="24"/>
              </w:rPr>
              <w:t>Каневской</w:t>
            </w:r>
            <w:r w:rsidR="00A67EEA" w:rsidRPr="00A67EEA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351F" w:rsidRPr="00A67EEA" w:rsidRDefault="008777AC" w:rsidP="008777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9F351F" w:rsidRPr="00A67EEA">
              <w:rPr>
                <w:rFonts w:ascii="Times New Roman" w:hAnsi="Times New Roman" w:cs="Times New Roman"/>
                <w:sz w:val="24"/>
                <w:szCs w:val="24"/>
              </w:rPr>
              <w:t>ункциональное назначение</w:t>
            </w:r>
            <w:hyperlink w:anchor="sub_1111" w:history="1">
              <w:r w:rsidR="009F351F" w:rsidRPr="00A67EEA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</w:p>
        </w:tc>
      </w:tr>
      <w:tr w:rsidR="009F351F" w:rsidRPr="00A67EEA" w:rsidTr="00FA30FB">
        <w:trPr>
          <w:jc w:val="center"/>
        </w:trPr>
        <w:tc>
          <w:tcPr>
            <w:tcW w:w="14992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351F" w:rsidRPr="00A67EEA" w:rsidRDefault="009F351F" w:rsidP="002C1B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EEA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 виды товаров, работ, услуг, включенные в перечень отдельных видов товаров, работ, услуг, предусмотренный </w:t>
            </w:r>
            <w:hyperlink w:anchor="sub_1200" w:history="1">
              <w:r w:rsidRPr="00A67EEA">
                <w:rPr>
                  <w:rFonts w:ascii="Times New Roman" w:hAnsi="Times New Roman" w:cs="Times New Roman"/>
                  <w:sz w:val="24"/>
                  <w:szCs w:val="24"/>
                </w:rPr>
                <w:t xml:space="preserve">приложением </w:t>
              </w:r>
              <w:r w:rsidR="007F0080" w:rsidRPr="00A67EEA"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A67EEA">
                <w:rPr>
                  <w:rFonts w:ascii="Times New Roman" w:hAnsi="Times New Roman" w:cs="Times New Roman"/>
                  <w:sz w:val="24"/>
                  <w:szCs w:val="24"/>
                </w:rPr>
                <w:t> 2</w:t>
              </w:r>
            </w:hyperlink>
            <w:r w:rsidRPr="00A67EEA">
              <w:rPr>
                <w:rFonts w:ascii="Times New Roman" w:hAnsi="Times New Roman" w:cs="Times New Roman"/>
                <w:sz w:val="24"/>
                <w:szCs w:val="24"/>
              </w:rPr>
              <w:t xml:space="preserve"> к Правилам </w:t>
            </w:r>
            <w:r w:rsidR="00A67EEA" w:rsidRPr="00A67EEA">
              <w:rPr>
                <w:rFonts w:ascii="Times New Roman" w:hAnsi="Times New Roman"/>
                <w:sz w:val="24"/>
                <w:szCs w:val="24"/>
              </w:rPr>
              <w:t>определения требований к отдельным видам товаров, работ, услуг (в том числе предельных цен товаров, работ, услуг), закупаемы</w:t>
            </w:r>
            <w:r w:rsidR="002C1BA2">
              <w:rPr>
                <w:rFonts w:ascii="Times New Roman" w:hAnsi="Times New Roman"/>
                <w:sz w:val="24"/>
                <w:szCs w:val="24"/>
              </w:rPr>
              <w:t>х</w:t>
            </w:r>
            <w:r w:rsidR="00A67EEA" w:rsidRPr="00A67E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67EEA" w:rsidRPr="00A67EE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муниципальными органами муниципального образования </w:t>
            </w:r>
            <w:r w:rsidR="00FA6EAD">
              <w:rPr>
                <w:rFonts w:ascii="Times New Roman" w:hAnsi="Times New Roman"/>
                <w:sz w:val="24"/>
                <w:szCs w:val="24"/>
              </w:rPr>
              <w:t>Каневской</w:t>
            </w:r>
            <w:r w:rsidR="00A67EEA" w:rsidRPr="00A67EEA">
              <w:rPr>
                <w:rFonts w:ascii="Times New Roman" w:hAnsi="Times New Roman"/>
                <w:sz w:val="24"/>
                <w:szCs w:val="24"/>
              </w:rPr>
              <w:t xml:space="preserve"> район и </w:t>
            </w:r>
            <w:r w:rsidR="00AE45B8">
              <w:rPr>
                <w:rFonts w:ascii="Times New Roman" w:hAnsi="Times New Roman"/>
                <w:sz w:val="24"/>
                <w:szCs w:val="24"/>
              </w:rPr>
              <w:t>подведомственными им казенными,</w:t>
            </w:r>
            <w:r w:rsidR="00A67EEA" w:rsidRPr="00A67EEA">
              <w:rPr>
                <w:rFonts w:ascii="Times New Roman" w:hAnsi="Times New Roman"/>
                <w:sz w:val="24"/>
                <w:szCs w:val="24"/>
              </w:rPr>
              <w:t xml:space="preserve"> бюджетными учреждениями</w:t>
            </w:r>
            <w:r w:rsidR="00AE45B8">
              <w:rPr>
                <w:rFonts w:ascii="Times New Roman" w:hAnsi="Times New Roman"/>
                <w:sz w:val="24"/>
                <w:szCs w:val="24"/>
              </w:rPr>
              <w:t xml:space="preserve"> и муниципальными унитарными предприятиями</w:t>
            </w:r>
            <w:r w:rsidRPr="00A67EEA">
              <w:rPr>
                <w:rFonts w:ascii="Times New Roman" w:hAnsi="Times New Roman" w:cs="Times New Roman"/>
                <w:sz w:val="24"/>
                <w:szCs w:val="24"/>
              </w:rPr>
              <w:t xml:space="preserve">, утвержденным </w:t>
            </w:r>
            <w:hyperlink w:anchor="sub_0" w:history="1">
              <w:r w:rsidRPr="00A67EEA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постановлением</w:t>
              </w:r>
            </w:hyperlink>
            <w:r w:rsidR="00A67EEA" w:rsidRPr="00A67EE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муниципального образования </w:t>
            </w:r>
            <w:r w:rsidR="00FA6EAD">
              <w:rPr>
                <w:rFonts w:ascii="Times New Roman" w:hAnsi="Times New Roman" w:cs="Times New Roman"/>
                <w:sz w:val="24"/>
                <w:szCs w:val="24"/>
              </w:rPr>
              <w:t>Каневской</w:t>
            </w:r>
            <w:r w:rsidR="00A67EEA" w:rsidRPr="00A67EEA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  <w:r w:rsidR="00A66EE6" w:rsidRPr="00A67EEA">
              <w:rPr>
                <w:rFonts w:ascii="Times New Roman" w:hAnsi="Times New Roman" w:cs="Times New Roman"/>
                <w:sz w:val="24"/>
                <w:szCs w:val="24"/>
              </w:rPr>
              <w:t>от ________№</w:t>
            </w:r>
          </w:p>
        </w:tc>
      </w:tr>
      <w:tr w:rsidR="000563C1" w:rsidRPr="00A67EEA" w:rsidTr="00FA30FB">
        <w:trPr>
          <w:jc w:val="center"/>
        </w:trPr>
        <w:tc>
          <w:tcPr>
            <w:tcW w:w="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A67EEA" w:rsidRDefault="009F351F" w:rsidP="00163261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A67EEA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A67EEA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A67EEA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A67EEA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A67EEA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A67EEA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A67EEA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A67EEA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A67EEA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351F" w:rsidRPr="00A67EEA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51F" w:rsidRPr="00A67EEA" w:rsidTr="00FA30FB">
        <w:trPr>
          <w:jc w:val="center"/>
        </w:trPr>
        <w:tc>
          <w:tcPr>
            <w:tcW w:w="14992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351F" w:rsidRPr="00A67EEA" w:rsidRDefault="009F351F" w:rsidP="00163261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EEA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Дополнительный перечень отдельных видов товаров, работ, услуг, определенный </w:t>
            </w:r>
            <w:r w:rsidR="00A67EEA" w:rsidRPr="00A67EEA">
              <w:rPr>
                <w:rFonts w:ascii="Times New Roman" w:hAnsi="Times New Roman"/>
                <w:sz w:val="24"/>
                <w:szCs w:val="24"/>
              </w:rPr>
              <w:t>муниципальным органом</w:t>
            </w:r>
          </w:p>
        </w:tc>
      </w:tr>
      <w:tr w:rsidR="000563C1" w:rsidRPr="00A67EEA" w:rsidTr="00FA30FB">
        <w:trPr>
          <w:jc w:val="center"/>
        </w:trPr>
        <w:tc>
          <w:tcPr>
            <w:tcW w:w="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A67EEA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A67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A67EEA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A67EEA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A67EEA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A67EEA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A67EEA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EE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A67EEA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EE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A67EEA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A67EEA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A67EEA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EE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351F" w:rsidRPr="00A67EEA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EE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563C1" w:rsidRPr="00A67EEA" w:rsidTr="00FA30FB">
        <w:trPr>
          <w:jc w:val="center"/>
        </w:trPr>
        <w:tc>
          <w:tcPr>
            <w:tcW w:w="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A67EEA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A67EEA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A67EEA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A67EEA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A67EEA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A67EEA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EE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A67EEA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EE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A67EEA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A67EEA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A67EEA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EE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15F8" w:rsidRPr="00A67EEA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EE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9F351F" w:rsidRDefault="009F351F" w:rsidP="009F351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111"/>
      <w:r w:rsidRPr="009F351F">
        <w:rPr>
          <w:rFonts w:ascii="Times New Roman" w:hAnsi="Times New Roman" w:cs="Times New Roman"/>
          <w:sz w:val="28"/>
          <w:szCs w:val="28"/>
        </w:rPr>
        <w:t>*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  <w:bookmarkEnd w:id="1"/>
    </w:p>
    <w:p w:rsidR="00A04ADE" w:rsidRPr="006A15F8" w:rsidRDefault="00A04ADE" w:rsidP="009F351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563C1" w:rsidRPr="006A15F8" w:rsidRDefault="000563C1" w:rsidP="00132BC9">
      <w:pPr>
        <w:pStyle w:val="ConsPlusNormal"/>
        <w:widowControl/>
        <w:ind w:firstLine="851"/>
        <w:jc w:val="right"/>
        <w:rPr>
          <w:rFonts w:ascii="Times New Roman" w:hAnsi="Times New Roman" w:cs="Times New Roman"/>
          <w:sz w:val="24"/>
          <w:szCs w:val="24"/>
        </w:rPr>
      </w:pPr>
    </w:p>
    <w:p w:rsidR="00AD7B20" w:rsidRDefault="00AD7B20" w:rsidP="00F629C2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Ведущий консультант администрации</w:t>
      </w:r>
    </w:p>
    <w:p w:rsidR="00A04ADE" w:rsidRPr="009F351F" w:rsidRDefault="00AD7B20" w:rsidP="00F629C2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Стародеревянковского сельского поселения Каневского</w:t>
      </w:r>
      <w:r w:rsidR="00F629C2" w:rsidRPr="001157AF">
        <w:rPr>
          <w:rFonts w:ascii="Times New Roman" w:hAnsi="Times New Roman" w:cs="Times New Roman"/>
          <w:sz w:val="28"/>
          <w:szCs w:val="28"/>
          <w:lang w:eastAsia="en-US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а                           </w:t>
      </w:r>
      <w:r w:rsidR="00FA30FB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FA30FB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А.И.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Посюкова</w:t>
      </w:r>
      <w:proofErr w:type="spellEnd"/>
    </w:p>
    <w:sectPr w:rsidR="00A04ADE" w:rsidRPr="009F351F" w:rsidSect="00FA30FB">
      <w:headerReference w:type="default" r:id="rId9"/>
      <w:headerReference w:type="first" r:id="rId10"/>
      <w:pgSz w:w="16838" w:h="11906" w:orient="landscape" w:code="9"/>
      <w:pgMar w:top="851" w:right="567" w:bottom="567" w:left="1701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790F" w:rsidRDefault="0031790F" w:rsidP="003F7D28">
      <w:r>
        <w:separator/>
      </w:r>
    </w:p>
  </w:endnote>
  <w:endnote w:type="continuationSeparator" w:id="1">
    <w:p w:rsidR="0031790F" w:rsidRDefault="0031790F" w:rsidP="003F7D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790F" w:rsidRDefault="0031790F" w:rsidP="003F7D28">
      <w:r>
        <w:separator/>
      </w:r>
    </w:p>
  </w:footnote>
  <w:footnote w:type="continuationSeparator" w:id="1">
    <w:p w:rsidR="0031790F" w:rsidRDefault="0031790F" w:rsidP="003F7D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345" w:rsidRPr="007A0B5F" w:rsidRDefault="00307345" w:rsidP="007A0B5F">
    <w:pPr>
      <w:pStyle w:val="a9"/>
      <w:jc w:val="center"/>
      <w:rPr>
        <w:rFonts w:ascii="Times New Roman" w:hAnsi="Times New Roman" w:cs="Times New Roman"/>
        <w:sz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7679333"/>
      <w:docPartObj>
        <w:docPartGallery w:val="Page Numbers (Margins)"/>
        <w:docPartUnique/>
      </w:docPartObj>
    </w:sdtPr>
    <w:sdtContent>
      <w:p w:rsidR="005040DF" w:rsidRDefault="005C19C3">
        <w:pPr>
          <w:pStyle w:val="a9"/>
        </w:pPr>
        <w:r>
          <w:rPr>
            <w:noProof/>
          </w:rPr>
          <w:pict>
            <v:rect id="Прямоугольник 1" o:spid="_x0000_s8193" style="position:absolute;left:0;text-align:left;margin-left:23.4pt;margin-top:0;width:57.3pt;height:25.95pt;z-index:251661312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" o:allowincell="f" stroked="f">
              <v:textbox>
                <w:txbxContent>
                  <w:p w:rsidR="005040DF" w:rsidRDefault="005C19C3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 w:rsidR="005040DF">
                      <w:instrText>PAGE   \* MERGEFORMAT</w:instrText>
                    </w:r>
                    <w:r>
                      <w:fldChar w:fldCharType="separate"/>
                    </w:r>
                    <w:r w:rsidR="005040DF"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197"/>
    <o:shapelayout v:ext="edit">
      <o:idmap v:ext="edit" data="8"/>
    </o:shapelayout>
  </w:hdrShapeDefaults>
  <w:footnotePr>
    <w:footnote w:id="0"/>
    <w:footnote w:id="1"/>
  </w:footnotePr>
  <w:endnotePr>
    <w:endnote w:id="0"/>
    <w:endnote w:id="1"/>
  </w:endnotePr>
  <w:compat/>
  <w:rsids>
    <w:rsidRoot w:val="009F351F"/>
    <w:rsid w:val="000052A7"/>
    <w:rsid w:val="000563C1"/>
    <w:rsid w:val="000E11E8"/>
    <w:rsid w:val="000F30C7"/>
    <w:rsid w:val="00132BC9"/>
    <w:rsid w:val="00163261"/>
    <w:rsid w:val="00180CF4"/>
    <w:rsid w:val="001E6CE3"/>
    <w:rsid w:val="002A4E24"/>
    <w:rsid w:val="002B34AE"/>
    <w:rsid w:val="002C1BA2"/>
    <w:rsid w:val="002C1EF4"/>
    <w:rsid w:val="00307345"/>
    <w:rsid w:val="0031790F"/>
    <w:rsid w:val="00373782"/>
    <w:rsid w:val="003F7D28"/>
    <w:rsid w:val="00403B8B"/>
    <w:rsid w:val="00404E75"/>
    <w:rsid w:val="00457FA4"/>
    <w:rsid w:val="00485936"/>
    <w:rsid w:val="005040DF"/>
    <w:rsid w:val="00512D31"/>
    <w:rsid w:val="005C19C3"/>
    <w:rsid w:val="00686FE6"/>
    <w:rsid w:val="006A15F8"/>
    <w:rsid w:val="006A522A"/>
    <w:rsid w:val="006B7EBE"/>
    <w:rsid w:val="0070037F"/>
    <w:rsid w:val="00726066"/>
    <w:rsid w:val="007A0B5F"/>
    <w:rsid w:val="007A2031"/>
    <w:rsid w:val="007C4D68"/>
    <w:rsid w:val="007E7555"/>
    <w:rsid w:val="007F0080"/>
    <w:rsid w:val="00861CBB"/>
    <w:rsid w:val="008777AC"/>
    <w:rsid w:val="008A1868"/>
    <w:rsid w:val="008B69AA"/>
    <w:rsid w:val="008C5121"/>
    <w:rsid w:val="008E7097"/>
    <w:rsid w:val="009D730C"/>
    <w:rsid w:val="009F351F"/>
    <w:rsid w:val="00A04ADE"/>
    <w:rsid w:val="00A200A6"/>
    <w:rsid w:val="00A61CB1"/>
    <w:rsid w:val="00A66EE6"/>
    <w:rsid w:val="00A67EEA"/>
    <w:rsid w:val="00A771A5"/>
    <w:rsid w:val="00AA05CA"/>
    <w:rsid w:val="00AA0822"/>
    <w:rsid w:val="00AD7B20"/>
    <w:rsid w:val="00AE2723"/>
    <w:rsid w:val="00AE45B8"/>
    <w:rsid w:val="00B010C5"/>
    <w:rsid w:val="00B51A93"/>
    <w:rsid w:val="00B71CD3"/>
    <w:rsid w:val="00BB3D5E"/>
    <w:rsid w:val="00BD0950"/>
    <w:rsid w:val="00C346CE"/>
    <w:rsid w:val="00D04F9A"/>
    <w:rsid w:val="00D95A46"/>
    <w:rsid w:val="00DD6C3F"/>
    <w:rsid w:val="00E168CE"/>
    <w:rsid w:val="00E350F4"/>
    <w:rsid w:val="00E62F27"/>
    <w:rsid w:val="00EF3C64"/>
    <w:rsid w:val="00F00207"/>
    <w:rsid w:val="00F0300D"/>
    <w:rsid w:val="00F20959"/>
    <w:rsid w:val="00F629C2"/>
    <w:rsid w:val="00F81638"/>
    <w:rsid w:val="00FA30FB"/>
    <w:rsid w:val="00FA6E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51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F351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F351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9F351F"/>
    <w:rPr>
      <w:color w:val="106BBE"/>
    </w:rPr>
  </w:style>
  <w:style w:type="character" w:customStyle="1" w:styleId="a4">
    <w:name w:val="Не вступил в силу"/>
    <w:basedOn w:val="a0"/>
    <w:uiPriority w:val="99"/>
    <w:rsid w:val="009F351F"/>
    <w:rPr>
      <w:color w:val="000000"/>
      <w:shd w:val="clear" w:color="auto" w:fill="D8EDE8"/>
    </w:rPr>
  </w:style>
  <w:style w:type="paragraph" w:customStyle="1" w:styleId="a5">
    <w:name w:val="Нормальный (таблица)"/>
    <w:basedOn w:val="a"/>
    <w:next w:val="a"/>
    <w:uiPriority w:val="99"/>
    <w:rsid w:val="009F351F"/>
    <w:pPr>
      <w:ind w:firstLine="0"/>
    </w:pPr>
  </w:style>
  <w:style w:type="paragraph" w:customStyle="1" w:styleId="ConsPlusNormal">
    <w:name w:val="ConsPlusNormal"/>
    <w:rsid w:val="009F35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403B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2095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959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3F7D2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F7D28"/>
    <w:rPr>
      <w:rFonts w:ascii="Arial" w:eastAsiaTheme="minorEastAsia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F7D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F7D28"/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A67EEA"/>
    <w:pPr>
      <w:widowControl/>
      <w:ind w:firstLine="0"/>
      <w:jc w:val="left"/>
    </w:pPr>
    <w:rPr>
      <w:rFonts w:eastAsia="Calibri"/>
      <w:lang w:eastAsia="en-US"/>
    </w:rPr>
  </w:style>
  <w:style w:type="paragraph" w:styleId="ae">
    <w:name w:val="No Spacing"/>
    <w:link w:val="af"/>
    <w:uiPriority w:val="1"/>
    <w:qFormat/>
    <w:rsid w:val="000F30C7"/>
    <w:pPr>
      <w:spacing w:after="0" w:line="240" w:lineRule="auto"/>
    </w:pPr>
    <w:rPr>
      <w:rFonts w:eastAsiaTheme="minorEastAsia"/>
      <w:lang w:eastAsia="ru-RU"/>
    </w:rPr>
  </w:style>
  <w:style w:type="character" w:customStyle="1" w:styleId="af">
    <w:name w:val="Без интервала Знак"/>
    <w:basedOn w:val="a0"/>
    <w:link w:val="ae"/>
    <w:uiPriority w:val="1"/>
    <w:rsid w:val="000F30C7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31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9222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64673.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7E8B6-D51F-4DFC-9B7E-3F4C59D67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sotnikova</dc:creator>
  <cp:lastModifiedBy>User</cp:lastModifiedBy>
  <cp:revision>6</cp:revision>
  <cp:lastPrinted>2023-12-13T12:39:00Z</cp:lastPrinted>
  <dcterms:created xsi:type="dcterms:W3CDTF">2023-11-19T12:39:00Z</dcterms:created>
  <dcterms:modified xsi:type="dcterms:W3CDTF">2023-12-13T12:40:00Z</dcterms:modified>
</cp:coreProperties>
</file>